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B4" w:rsidRDefault="008E4CFD"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E9F21ED" wp14:editId="39E58ABE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762875" cy="1560786"/>
                <wp:effectExtent l="0" t="0" r="9525" b="19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5607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2BFEA15" id="Rectangle 1" o:spid="_x0000_s1026" style="position:absolute;margin-left:560.05pt;margin-top:-1in;width:611.25pt;height:122.9pt;z-index:25165619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" fillcolor="#ffc000 [3207]" stroked="f" strokeweight="1.5pt">
                <w10:wrap anchorx="page"/>
              </v:rect>
            </w:pict>
          </mc:Fallback>
        </mc:AlternateContent>
      </w:r>
      <w:r w:rsidR="007C13B4">
        <w:rPr>
          <w:noProof/>
        </w:rPr>
        <mc:AlternateContent>
          <mc:Choice Requires="wps">
            <w:drawing>
              <wp:anchor distT="45720" distB="45720" distL="114300" distR="114300" simplePos="0" relativeHeight="251661311" behindDoc="0" locked="0" layoutInCell="1" allowOverlap="1" wp14:anchorId="3608686D" wp14:editId="7B9AE96C">
                <wp:simplePos x="0" y="0"/>
                <wp:positionH relativeFrom="margin">
                  <wp:posOffset>-393700</wp:posOffset>
                </wp:positionH>
                <wp:positionV relativeFrom="paragraph">
                  <wp:posOffset>-772445</wp:posOffset>
                </wp:positionV>
                <wp:extent cx="6905297" cy="1404620"/>
                <wp:effectExtent l="0" t="0" r="0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297" cy="14046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B4" w:rsidRDefault="007C13B4" w:rsidP="008E4CFD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7C13B4">
                              <w:rPr>
                                <w:b/>
                                <w:sz w:val="72"/>
                              </w:rPr>
                              <w:t>Participants with Aphasia Invited</w:t>
                            </w:r>
                            <w:r w:rsidR="008E4CFD">
                              <w:rPr>
                                <w:b/>
                                <w:sz w:val="72"/>
                              </w:rPr>
                              <w:t>:</w:t>
                            </w:r>
                          </w:p>
                          <w:p w:rsidR="008E4CFD" w:rsidRPr="007C13B4" w:rsidRDefault="008E4CFD" w:rsidP="008E4CFD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Aphasia Therapy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60868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pt;margin-top:-60.8pt;width:543.7pt;height:110.6pt;z-index:25166131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" fillcolor="#ffc000" stroked="f">
                <v:textbox style="mso-fit-shape-to-text:t">
                  <w:txbxContent>
                    <w:p w:rsidR="007C13B4" w:rsidRDefault="007C13B4" w:rsidP="008E4CFD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7C13B4">
                        <w:rPr>
                          <w:b/>
                          <w:sz w:val="72"/>
                        </w:rPr>
                        <w:t>Participants with Aphasia Invited</w:t>
                      </w:r>
                      <w:r w:rsidR="008E4CFD">
                        <w:rPr>
                          <w:b/>
                          <w:sz w:val="72"/>
                        </w:rPr>
                        <w:t>:</w:t>
                      </w:r>
                    </w:p>
                    <w:p w:rsidR="008E4CFD" w:rsidRPr="007C13B4" w:rsidRDefault="008E4CFD" w:rsidP="008E4CFD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Aphasia Therapy Study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13B4" w:rsidRPr="007C13B4" w:rsidRDefault="007C13B4" w:rsidP="007C13B4"/>
    <w:p w:rsidR="007C13B4" w:rsidRPr="007C13B4" w:rsidRDefault="007C13B4" w:rsidP="007C13B4"/>
    <w:p w:rsidR="007C13B4" w:rsidRPr="007C13B4" w:rsidRDefault="007C13B4" w:rsidP="007C13B4"/>
    <w:p w:rsidR="007C13B4" w:rsidRPr="007C13B4" w:rsidRDefault="00C61CDD" w:rsidP="007C13B4">
      <w:r>
        <w:rPr>
          <w:noProof/>
        </w:rPr>
        <mc:AlternateContent>
          <mc:Choice Requires="wps">
            <w:drawing>
              <wp:anchor distT="0" distB="0" distL="457200" distR="118745" simplePos="0" relativeHeight="251668479" behindDoc="0" locked="0" layoutInCell="0" allowOverlap="1" wp14:anchorId="4607EC4F" wp14:editId="3901680B">
                <wp:simplePos x="0" y="0"/>
                <wp:positionH relativeFrom="margin">
                  <wp:posOffset>2076450</wp:posOffset>
                </wp:positionH>
                <wp:positionV relativeFrom="paragraph">
                  <wp:posOffset>60960</wp:posOffset>
                </wp:positionV>
                <wp:extent cx="4664075" cy="6562725"/>
                <wp:effectExtent l="0" t="0" r="0" b="0"/>
                <wp:wrapSquare wrapText="bothSides"/>
                <wp:docPr id="20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4075" cy="65627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2C2CBE" w:rsidRPr="00C61CDD" w:rsidRDefault="002C2CBE" w:rsidP="002C2CBE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 w:rsidRPr="00C61CDD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Is </w:t>
                            </w:r>
                            <w:r w:rsidRPr="00C61C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24"/>
                              </w:rPr>
                              <w:t>Speech Therapy for Aphasia</w:t>
                            </w:r>
                            <w:r w:rsidRPr="00C61CDD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 more effective with </w:t>
                            </w:r>
                            <w:r w:rsidRPr="00C61CDD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4"/>
                              </w:rPr>
                              <w:t>t</w:t>
                            </w:r>
                            <w:r w:rsidRPr="00C61C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ranscutaneous </w:t>
                            </w:r>
                            <w:proofErr w:type="spellStart"/>
                            <w:r w:rsidRPr="00C61CDD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4"/>
                              </w:rPr>
                              <w:t>V</w:t>
                            </w:r>
                            <w:r w:rsidRPr="00C61C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24"/>
                              </w:rPr>
                              <w:t>agus</w:t>
                            </w:r>
                            <w:proofErr w:type="spellEnd"/>
                            <w:r w:rsidRPr="00C61C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C61CDD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4"/>
                              </w:rPr>
                              <w:t>N</w:t>
                            </w:r>
                            <w:r w:rsidRPr="00C61C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erve </w:t>
                            </w:r>
                            <w:r w:rsidRPr="00C61CDD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4"/>
                              </w:rPr>
                              <w:t>S</w:t>
                            </w:r>
                            <w:r w:rsidRPr="00C61C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24"/>
                              </w:rPr>
                              <w:t>timulation (</w:t>
                            </w:r>
                            <w:proofErr w:type="spellStart"/>
                            <w:r w:rsidRPr="00C61CDD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4"/>
                              </w:rPr>
                              <w:t>tVNS</w:t>
                            </w:r>
                            <w:proofErr w:type="spellEnd"/>
                            <w:r w:rsidRPr="00C61C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24"/>
                              </w:rPr>
                              <w:t>)</w:t>
                            </w:r>
                            <w:r w:rsidRPr="00C61CDD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  <w:t>?</w:t>
                            </w:r>
                          </w:p>
                          <w:p w:rsidR="00B2602D" w:rsidRPr="00C61CDD" w:rsidRDefault="00B2602D" w:rsidP="002C2CBE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</w:p>
                          <w:p w:rsidR="00C61CDD" w:rsidRPr="00C61CDD" w:rsidRDefault="00C61CDD" w:rsidP="002C2CBE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 w:rsidRPr="00C61CDD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  <w:t>To Participate, you must:</w:t>
                            </w:r>
                          </w:p>
                          <w:p w:rsidR="00C61CDD" w:rsidRPr="00C61CDD" w:rsidRDefault="00C61CDD" w:rsidP="00C61C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 w:rsidRPr="00C61CDD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  <w:t>Have aphasia due to stroke</w:t>
                            </w:r>
                          </w:p>
                          <w:p w:rsidR="00C61CDD" w:rsidRPr="00C61CDD" w:rsidRDefault="00C61CDD" w:rsidP="00C61C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 w:rsidRPr="00C61CDD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  <w:t>Be at least 6 months since stroke</w:t>
                            </w:r>
                          </w:p>
                          <w:p w:rsidR="00C61CDD" w:rsidRPr="00C61CDD" w:rsidRDefault="00C61CDD" w:rsidP="00C61C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 w:rsidRPr="00C61CDD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Be age 25-90 </w:t>
                            </w:r>
                          </w:p>
                          <w:p w:rsidR="00C61CDD" w:rsidRPr="00C61CDD" w:rsidRDefault="00C61CDD" w:rsidP="00C61C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 w:rsidRPr="00C61CDD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  <w:t>Speak primarily English</w:t>
                            </w:r>
                          </w:p>
                          <w:p w:rsidR="001E0ECC" w:rsidRPr="001E0ECC" w:rsidRDefault="00C61CDD" w:rsidP="001E0E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 w:rsidRPr="001E0ECC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Have </w:t>
                            </w:r>
                            <w:r w:rsidR="001E0ECC" w:rsidRPr="001E0ECC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  <w:t>n</w:t>
                            </w:r>
                            <w:r w:rsidRPr="001E0ECC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  <w:t>o</w:t>
                            </w:r>
                            <w:r w:rsidR="001E0ECC" w:rsidRPr="001E0ECC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="001E0ECC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seizure or </w:t>
                            </w:r>
                            <w:r w:rsidR="001E0ECC" w:rsidRPr="001E0ECC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major cardiac </w:t>
                            </w:r>
                            <w:r w:rsidR="001E0ECC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  <w:t>history</w:t>
                            </w:r>
                          </w:p>
                          <w:p w:rsidR="00B2602D" w:rsidRPr="001E0ECC" w:rsidRDefault="001E0ECC" w:rsidP="001E0ECC">
                            <w:pPr>
                              <w:pStyle w:val="ListParagraph"/>
                              <w:pBdr>
                                <w:left w:val="single" w:sz="4" w:space="9" w:color="5B9BD5" w:themeColor="accent1"/>
                              </w:pBdr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 w:rsidRPr="001E0ECC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 </w:t>
                            </w:r>
                          </w:p>
                          <w:p w:rsidR="00B2602D" w:rsidRPr="00C61CDD" w:rsidRDefault="00B2602D" w:rsidP="002C2CBE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 w:rsidRPr="00C61CDD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  <w:t>For your participation:</w:t>
                            </w:r>
                          </w:p>
                          <w:p w:rsidR="002C2CBE" w:rsidRPr="00C61CDD" w:rsidRDefault="002C2CBE" w:rsidP="00D51F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 w:rsidRPr="00C61CDD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1 semester of </w:t>
                            </w:r>
                            <w:r w:rsidR="008E4CFD" w:rsidRPr="00C61CDD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free </w:t>
                            </w:r>
                            <w:r w:rsidRPr="00C61CDD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  <w:t>speech the</w:t>
                            </w:r>
                            <w:r w:rsidR="00B2602D" w:rsidRPr="00C61CDD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rapy focused on naming </w:t>
                            </w:r>
                            <w:r w:rsidR="00C61CDD" w:rsidRPr="00C61CDD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  <w:t>(</w:t>
                            </w:r>
                            <w:r w:rsidR="008E4CFD" w:rsidRPr="00C61CDD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  <w:t>2x/week, 50</w:t>
                            </w:r>
                            <w:r w:rsidRPr="00C61CDD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min sessions, </w:t>
                            </w:r>
                            <w:r w:rsidR="008E4CFD" w:rsidRPr="00C61CDD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  <w:t>1</w:t>
                            </w:r>
                            <w:r w:rsidRPr="00C61CDD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  <w:t>1-13 weeks</w:t>
                            </w:r>
                            <w:r w:rsidR="00C61CDD" w:rsidRPr="00C61CDD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  <w:t>)</w:t>
                            </w:r>
                          </w:p>
                          <w:p w:rsidR="002C2CBE" w:rsidRPr="00C61CDD" w:rsidRDefault="002C2CBE" w:rsidP="002C2CBE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C2CBE" w:rsidRPr="00C61CDD" w:rsidRDefault="00B2602D" w:rsidP="002C2CBE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 w:rsidRPr="00C61CDD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  <w:t>Involves:</w:t>
                            </w:r>
                          </w:p>
                          <w:p w:rsidR="001E0ECC" w:rsidRDefault="002C2CBE" w:rsidP="00F85E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 w:rsidRPr="001E0ECC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  <w:t>Pre-semester, midway and semester-end testing for cognition</w:t>
                            </w:r>
                            <w:r w:rsidR="001E0ECC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 and</w:t>
                            </w:r>
                            <w:r w:rsidRPr="001E0ECC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 language </w:t>
                            </w:r>
                          </w:p>
                          <w:p w:rsidR="002C2CBE" w:rsidRPr="001E0ECC" w:rsidRDefault="002C2CBE" w:rsidP="00F85E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 w:rsidRPr="001E0ECC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Wearing the </w:t>
                            </w:r>
                            <w:proofErr w:type="spellStart"/>
                            <w:r w:rsidRPr="001E0ECC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  <w:t>tVNS</w:t>
                            </w:r>
                            <w:proofErr w:type="spellEnd"/>
                            <w:r w:rsidRPr="001E0ECC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 earbud for a few minutes</w:t>
                            </w:r>
                            <w:r w:rsidR="00C61CDD" w:rsidRPr="001E0ECC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  <w:t xml:space="preserve"> each session</w:t>
                            </w:r>
                          </w:p>
                          <w:p w:rsidR="002C2CBE" w:rsidRPr="000C0E97" w:rsidRDefault="00C61CDD" w:rsidP="00C61C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  <w:t>Free s</w:t>
                            </w:r>
                            <w:r w:rsidR="002C2CBE" w:rsidRPr="00C61CDD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24"/>
                              </w:rPr>
                              <w:t>peech therapy focused on naming</w:t>
                            </w:r>
                          </w:p>
                          <w:p w:rsidR="000C0E97" w:rsidRPr="000C0E97" w:rsidRDefault="000C0E97" w:rsidP="000C0E97">
                            <w:pPr>
                              <w:pStyle w:val="ListParagraph"/>
                              <w:pBdr>
                                <w:left w:val="single" w:sz="4" w:space="9" w:color="5B9BD5" w:themeColor="accent1"/>
                              </w:pBdr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C0E97" w:rsidRPr="000C0E97" w:rsidRDefault="000C0E97" w:rsidP="000C0E97">
                            <w:pPr>
                              <w:pStyle w:val="ListParagraph"/>
                              <w:pBdr>
                                <w:left w:val="single" w:sz="4" w:space="9" w:color="5B9BD5" w:themeColor="accent1"/>
                              </w:pBdr>
                              <w:ind w:left="0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C0E9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For more information: hesp.umd.edu/clinic/</w:t>
                            </w:r>
                            <w:proofErr w:type="spellStart"/>
                            <w:r w:rsidRPr="000C0E9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tvns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7EC4F" id="AutoShape 14" o:spid="_x0000_s1027" style="position:absolute;margin-left:163.5pt;margin-top:4.8pt;width:367.25pt;height:516.75pt;z-index:251668479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" o:allowincell="f" filled="f" stroked="f" strokeweight="1.25pt">
                <v:textbox inset=",7.2pt,,7.2pt">
                  <w:txbxContent>
                    <w:p w:rsidR="002C2CBE" w:rsidRPr="00C61CDD" w:rsidRDefault="002C2CBE" w:rsidP="002C2CBE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</w:pPr>
                      <w:r w:rsidRPr="00C61CDD"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  <w:t xml:space="preserve">Is </w:t>
                      </w:r>
                      <w:r w:rsidRPr="00C61CDD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24"/>
                        </w:rPr>
                        <w:t>Speech Therapy for Aphasia</w:t>
                      </w:r>
                      <w:r w:rsidRPr="00C61CDD"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  <w:t xml:space="preserve"> more effective with </w:t>
                      </w:r>
                      <w:r w:rsidRPr="00C61CDD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4"/>
                        </w:rPr>
                        <w:t>t</w:t>
                      </w:r>
                      <w:r w:rsidRPr="00C61CDD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24"/>
                        </w:rPr>
                        <w:t xml:space="preserve">ranscutaneous </w:t>
                      </w:r>
                      <w:proofErr w:type="spellStart"/>
                      <w:r w:rsidRPr="00C61CDD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4"/>
                        </w:rPr>
                        <w:t>V</w:t>
                      </w:r>
                      <w:r w:rsidRPr="00C61CDD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24"/>
                        </w:rPr>
                        <w:t>agus</w:t>
                      </w:r>
                      <w:proofErr w:type="spellEnd"/>
                      <w:r w:rsidRPr="00C61CDD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24"/>
                        </w:rPr>
                        <w:t xml:space="preserve"> </w:t>
                      </w:r>
                      <w:r w:rsidRPr="00C61CDD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4"/>
                        </w:rPr>
                        <w:t>N</w:t>
                      </w:r>
                      <w:r w:rsidRPr="00C61CDD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24"/>
                        </w:rPr>
                        <w:t xml:space="preserve">erve </w:t>
                      </w:r>
                      <w:r w:rsidRPr="00C61CDD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4"/>
                        </w:rPr>
                        <w:t>S</w:t>
                      </w:r>
                      <w:r w:rsidRPr="00C61CDD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24"/>
                        </w:rPr>
                        <w:t>timulation (</w:t>
                      </w:r>
                      <w:proofErr w:type="spellStart"/>
                      <w:r w:rsidRPr="00C61CDD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4"/>
                        </w:rPr>
                        <w:t>tVNS</w:t>
                      </w:r>
                      <w:proofErr w:type="spellEnd"/>
                      <w:r w:rsidRPr="00C61CDD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24"/>
                        </w:rPr>
                        <w:t>)</w:t>
                      </w:r>
                      <w:r w:rsidRPr="00C61CDD"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  <w:t>?</w:t>
                      </w:r>
                    </w:p>
                    <w:p w:rsidR="00B2602D" w:rsidRPr="00C61CDD" w:rsidRDefault="00B2602D" w:rsidP="002C2CBE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</w:pPr>
                    </w:p>
                    <w:p w:rsidR="00C61CDD" w:rsidRPr="00C61CDD" w:rsidRDefault="00C61CDD" w:rsidP="002C2CBE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</w:pPr>
                      <w:r w:rsidRPr="00C61CDD"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  <w:t>To Participate, you must:</w:t>
                      </w:r>
                    </w:p>
                    <w:p w:rsidR="00C61CDD" w:rsidRPr="00C61CDD" w:rsidRDefault="00C61CDD" w:rsidP="00C61C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left w:val="single" w:sz="4" w:space="9" w:color="5B9BD5" w:themeColor="accent1"/>
                        </w:pBdr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</w:pPr>
                      <w:r w:rsidRPr="00C61CDD"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  <w:t>Have aphasia due to stroke</w:t>
                      </w:r>
                    </w:p>
                    <w:p w:rsidR="00C61CDD" w:rsidRPr="00C61CDD" w:rsidRDefault="00C61CDD" w:rsidP="00C61C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left w:val="single" w:sz="4" w:space="9" w:color="5B9BD5" w:themeColor="accent1"/>
                        </w:pBdr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</w:pPr>
                      <w:r w:rsidRPr="00C61CDD"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  <w:t>Be at least 6 months since stroke</w:t>
                      </w:r>
                    </w:p>
                    <w:p w:rsidR="00C61CDD" w:rsidRPr="00C61CDD" w:rsidRDefault="00C61CDD" w:rsidP="00C61C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left w:val="single" w:sz="4" w:space="9" w:color="5B9BD5" w:themeColor="accent1"/>
                        </w:pBdr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</w:pPr>
                      <w:r w:rsidRPr="00C61CDD"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  <w:t xml:space="preserve">Be age 25-90 </w:t>
                      </w:r>
                    </w:p>
                    <w:p w:rsidR="00C61CDD" w:rsidRPr="00C61CDD" w:rsidRDefault="00C61CDD" w:rsidP="00C61C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left w:val="single" w:sz="4" w:space="9" w:color="5B9BD5" w:themeColor="accent1"/>
                        </w:pBdr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</w:pPr>
                      <w:r w:rsidRPr="00C61CDD"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  <w:t>Speak primarily English</w:t>
                      </w:r>
                    </w:p>
                    <w:p w:rsidR="001E0ECC" w:rsidRPr="001E0ECC" w:rsidRDefault="00C61CDD" w:rsidP="001E0E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left w:val="single" w:sz="4" w:space="9" w:color="5B9BD5" w:themeColor="accent1"/>
                        </w:pBdr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</w:pPr>
                      <w:r w:rsidRPr="001E0ECC"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  <w:t xml:space="preserve">Have </w:t>
                      </w:r>
                      <w:r w:rsidR="001E0ECC" w:rsidRPr="001E0ECC"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  <w:t>n</w:t>
                      </w:r>
                      <w:r w:rsidRPr="001E0ECC"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  <w:t>o</w:t>
                      </w:r>
                      <w:r w:rsidR="001E0ECC" w:rsidRPr="001E0ECC"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  <w:t xml:space="preserve"> </w:t>
                      </w:r>
                      <w:r w:rsidR="001E0ECC"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  <w:t xml:space="preserve">seizure or </w:t>
                      </w:r>
                      <w:r w:rsidR="001E0ECC" w:rsidRPr="001E0ECC"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  <w:t xml:space="preserve">major cardiac </w:t>
                      </w:r>
                      <w:r w:rsidR="001E0ECC"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  <w:t>history</w:t>
                      </w:r>
                    </w:p>
                    <w:p w:rsidR="00B2602D" w:rsidRPr="001E0ECC" w:rsidRDefault="001E0ECC" w:rsidP="001E0ECC">
                      <w:pPr>
                        <w:pStyle w:val="ListParagraph"/>
                        <w:pBdr>
                          <w:left w:val="single" w:sz="4" w:space="9" w:color="5B9BD5" w:themeColor="accent1"/>
                        </w:pBdr>
                        <w:ind w:left="0"/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</w:pPr>
                      <w:r w:rsidRPr="001E0ECC"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  <w:t xml:space="preserve"> </w:t>
                      </w:r>
                    </w:p>
                    <w:p w:rsidR="00B2602D" w:rsidRPr="00C61CDD" w:rsidRDefault="00B2602D" w:rsidP="002C2CBE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</w:pPr>
                      <w:r w:rsidRPr="00C61CDD"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  <w:t>For your participation:</w:t>
                      </w:r>
                    </w:p>
                    <w:p w:rsidR="002C2CBE" w:rsidRPr="00C61CDD" w:rsidRDefault="002C2CBE" w:rsidP="00D51F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left w:val="single" w:sz="4" w:space="9" w:color="5B9BD5" w:themeColor="accent1"/>
                        </w:pBdr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</w:pPr>
                      <w:r w:rsidRPr="00C61CDD"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  <w:t xml:space="preserve">1 semester of </w:t>
                      </w:r>
                      <w:r w:rsidR="008E4CFD" w:rsidRPr="00C61CDD"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  <w:t xml:space="preserve">free </w:t>
                      </w:r>
                      <w:r w:rsidRPr="00C61CDD"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  <w:t>speech the</w:t>
                      </w:r>
                      <w:r w:rsidR="00B2602D" w:rsidRPr="00C61CDD"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  <w:t xml:space="preserve">rapy focused on naming </w:t>
                      </w:r>
                      <w:r w:rsidR="00C61CDD" w:rsidRPr="00C61CDD"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  <w:t>(</w:t>
                      </w:r>
                      <w:r w:rsidR="008E4CFD" w:rsidRPr="00C61CDD"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  <w:t>2x/week, 50</w:t>
                      </w:r>
                      <w:r w:rsidRPr="00C61CDD"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  <w:t xml:space="preserve">min sessions, </w:t>
                      </w:r>
                      <w:r w:rsidR="008E4CFD" w:rsidRPr="00C61CDD"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  <w:t>1</w:t>
                      </w:r>
                      <w:r w:rsidRPr="00C61CDD"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  <w:t>1-13 weeks</w:t>
                      </w:r>
                      <w:r w:rsidR="00C61CDD" w:rsidRPr="00C61CDD"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  <w:t>)</w:t>
                      </w:r>
                    </w:p>
                    <w:p w:rsidR="002C2CBE" w:rsidRPr="00C61CDD" w:rsidRDefault="002C2CBE" w:rsidP="002C2CBE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2C2CBE" w:rsidRPr="00C61CDD" w:rsidRDefault="00B2602D" w:rsidP="002C2CBE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</w:pPr>
                      <w:r w:rsidRPr="00C61CDD"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  <w:t>Involves:</w:t>
                      </w:r>
                    </w:p>
                    <w:p w:rsidR="001E0ECC" w:rsidRDefault="002C2CBE" w:rsidP="00F85E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left w:val="single" w:sz="4" w:space="9" w:color="5B9BD5" w:themeColor="accent1"/>
                        </w:pBdr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</w:pPr>
                      <w:r w:rsidRPr="001E0ECC"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  <w:t>Pre-semester, midway and semester-end testing for cognition</w:t>
                      </w:r>
                      <w:r w:rsidR="001E0ECC"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  <w:t xml:space="preserve"> and</w:t>
                      </w:r>
                      <w:r w:rsidRPr="001E0ECC"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  <w:t xml:space="preserve"> language </w:t>
                      </w:r>
                    </w:p>
                    <w:p w:rsidR="002C2CBE" w:rsidRPr="001E0ECC" w:rsidRDefault="002C2CBE" w:rsidP="00F85E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left w:val="single" w:sz="4" w:space="9" w:color="5B9BD5" w:themeColor="accent1"/>
                        </w:pBdr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</w:pPr>
                      <w:r w:rsidRPr="001E0ECC"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  <w:t xml:space="preserve">Wearing the </w:t>
                      </w:r>
                      <w:proofErr w:type="spellStart"/>
                      <w:r w:rsidRPr="001E0ECC"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  <w:t>tVNS</w:t>
                      </w:r>
                      <w:proofErr w:type="spellEnd"/>
                      <w:r w:rsidRPr="001E0ECC"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  <w:t xml:space="preserve"> earbud for a few minutes</w:t>
                      </w:r>
                      <w:r w:rsidR="00C61CDD" w:rsidRPr="001E0ECC"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  <w:t xml:space="preserve"> each session</w:t>
                      </w:r>
                    </w:p>
                    <w:p w:rsidR="002C2CBE" w:rsidRPr="000C0E97" w:rsidRDefault="00C61CDD" w:rsidP="00C61C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left w:val="single" w:sz="4" w:space="9" w:color="5B9BD5" w:themeColor="accent1"/>
                        </w:pBdr>
                        <w:rPr>
                          <w:rFonts w:ascii="Arial" w:hAnsi="Arial" w:cs="Arial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  <w:t>Free s</w:t>
                      </w:r>
                      <w:r w:rsidR="002C2CBE" w:rsidRPr="00C61CDD">
                        <w:rPr>
                          <w:rFonts w:ascii="Arial" w:hAnsi="Arial" w:cs="Arial"/>
                          <w:color w:val="000000" w:themeColor="text1"/>
                          <w:sz w:val="36"/>
                          <w:szCs w:val="24"/>
                        </w:rPr>
                        <w:t>peech therapy focused on naming</w:t>
                      </w:r>
                    </w:p>
                    <w:p w:rsidR="000C0E97" w:rsidRPr="000C0E97" w:rsidRDefault="000C0E97" w:rsidP="000C0E97">
                      <w:pPr>
                        <w:pStyle w:val="ListParagraph"/>
                        <w:pBdr>
                          <w:left w:val="single" w:sz="4" w:space="9" w:color="5B9BD5" w:themeColor="accent1"/>
                        </w:pBdr>
                        <w:ind w:left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C0E97" w:rsidRPr="000C0E97" w:rsidRDefault="000C0E97" w:rsidP="000C0E97">
                      <w:pPr>
                        <w:pStyle w:val="ListParagraph"/>
                        <w:pBdr>
                          <w:left w:val="single" w:sz="4" w:space="9" w:color="5B9BD5" w:themeColor="accent1"/>
                        </w:pBdr>
                        <w:ind w:left="0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0C0E9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For more information: hesp.umd.edu/clinic/</w:t>
                      </w:r>
                      <w:proofErr w:type="spellStart"/>
                      <w:r w:rsidRPr="000C0E9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tvns</w:t>
                      </w:r>
                      <w:proofErr w:type="spellEnd"/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8E4CFD">
        <w:rPr>
          <w:noProof/>
        </w:rPr>
        <w:drawing>
          <wp:anchor distT="0" distB="0" distL="114300" distR="114300" simplePos="0" relativeHeight="251669503" behindDoc="0" locked="0" layoutInCell="1" allowOverlap="1" wp14:anchorId="6EADB238" wp14:editId="189B057C">
            <wp:simplePos x="0" y="0"/>
            <wp:positionH relativeFrom="column">
              <wp:posOffset>-470426</wp:posOffset>
            </wp:positionH>
            <wp:positionV relativeFrom="paragraph">
              <wp:posOffset>263525</wp:posOffset>
            </wp:positionV>
            <wp:extent cx="2270234" cy="2270234"/>
            <wp:effectExtent l="0" t="0" r="0" b="0"/>
            <wp:wrapNone/>
            <wp:docPr id="6" name="Picture 6" descr="Image result for nervana de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ervana dev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234" cy="227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13B4" w:rsidRPr="007C13B4" w:rsidRDefault="007C13B4" w:rsidP="007C13B4"/>
    <w:p w:rsidR="007C13B4" w:rsidRPr="007C13B4" w:rsidRDefault="007C13B4" w:rsidP="007C13B4"/>
    <w:p w:rsidR="007C13B4" w:rsidRPr="007C13B4" w:rsidRDefault="007C13B4" w:rsidP="007C13B4"/>
    <w:p w:rsidR="007C13B4" w:rsidRPr="007C13B4" w:rsidRDefault="007C13B4" w:rsidP="007C13B4"/>
    <w:p w:rsidR="007C13B4" w:rsidRPr="007C13B4" w:rsidRDefault="007C13B4" w:rsidP="007C13B4"/>
    <w:p w:rsidR="007C13B4" w:rsidRPr="007C13B4" w:rsidRDefault="007C13B4" w:rsidP="007C13B4"/>
    <w:p w:rsidR="007C13B4" w:rsidRPr="007C13B4" w:rsidRDefault="007C13B4" w:rsidP="007C13B4"/>
    <w:p w:rsidR="007C13B4" w:rsidRPr="007C13B4" w:rsidRDefault="007C13B4" w:rsidP="007C13B4"/>
    <w:p w:rsidR="007C13B4" w:rsidRPr="007C13B4" w:rsidRDefault="007C13B4" w:rsidP="007C13B4"/>
    <w:p w:rsidR="007C13B4" w:rsidRPr="007C13B4" w:rsidRDefault="007C13B4" w:rsidP="007C13B4"/>
    <w:p w:rsidR="007C13B4" w:rsidRPr="007C13B4" w:rsidRDefault="007C13B4" w:rsidP="007C13B4"/>
    <w:p w:rsidR="007C13B4" w:rsidRPr="007C13B4" w:rsidRDefault="007C13B4" w:rsidP="007C13B4"/>
    <w:p w:rsidR="007C13B4" w:rsidRPr="007C13B4" w:rsidRDefault="007C13B4" w:rsidP="007C13B4"/>
    <w:p w:rsidR="007C13B4" w:rsidRPr="007C13B4" w:rsidRDefault="008E4CFD" w:rsidP="007C13B4">
      <w:r>
        <w:rPr>
          <w:noProof/>
        </w:rPr>
        <w:drawing>
          <wp:anchor distT="0" distB="0" distL="114300" distR="114300" simplePos="0" relativeHeight="251670527" behindDoc="1" locked="0" layoutInCell="1" allowOverlap="1" wp14:anchorId="59FBF48A" wp14:editId="31E12AE3">
            <wp:simplePos x="0" y="0"/>
            <wp:positionH relativeFrom="page">
              <wp:posOffset>471279</wp:posOffset>
            </wp:positionH>
            <wp:positionV relativeFrom="paragraph">
              <wp:posOffset>255905</wp:posOffset>
            </wp:positionV>
            <wp:extent cx="2222763" cy="1796921"/>
            <wp:effectExtent l="0" t="0" r="6350" b="0"/>
            <wp:wrapNone/>
            <wp:docPr id="7" name="Picture 7" descr="Image result for earbud in 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arbud in ea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3" r="9297"/>
                    <a:stretch/>
                  </pic:blipFill>
                  <pic:spPr bwMode="auto">
                    <a:xfrm>
                      <a:off x="0" y="0"/>
                      <a:ext cx="2222763" cy="179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13B4" w:rsidRPr="007C13B4" w:rsidRDefault="007C13B4" w:rsidP="007C13B4"/>
    <w:p w:rsidR="007C13B4" w:rsidRPr="007C13B4" w:rsidRDefault="007C13B4" w:rsidP="007C13B4"/>
    <w:p w:rsidR="007C13B4" w:rsidRDefault="007C13B4" w:rsidP="007C13B4"/>
    <w:p w:rsidR="007C13B4" w:rsidRDefault="0071436A" w:rsidP="007C13B4">
      <w:r>
        <w:rPr>
          <w:noProof/>
        </w:rPr>
        <w:drawing>
          <wp:anchor distT="0" distB="0" distL="114300" distR="114300" simplePos="0" relativeHeight="251671551" behindDoc="1" locked="0" layoutInCell="1" allowOverlap="1" wp14:anchorId="699698CF" wp14:editId="51711A8F">
            <wp:simplePos x="0" y="0"/>
            <wp:positionH relativeFrom="column">
              <wp:posOffset>-391051</wp:posOffset>
            </wp:positionH>
            <wp:positionV relativeFrom="paragraph">
              <wp:posOffset>1513205</wp:posOffset>
            </wp:positionV>
            <wp:extent cx="2191407" cy="193045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407" cy="1930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631D" w:rsidRPr="007C13B4" w:rsidRDefault="00C61CDD" w:rsidP="007C13B4">
      <w:pPr>
        <w:tabs>
          <w:tab w:val="left" w:pos="797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1" behindDoc="0" locked="0" layoutInCell="1" allowOverlap="1" wp14:anchorId="2B260B55" wp14:editId="6D8D8B3A">
                <wp:simplePos x="0" y="0"/>
                <wp:positionH relativeFrom="column">
                  <wp:posOffset>-914400</wp:posOffset>
                </wp:positionH>
                <wp:positionV relativeFrom="paragraph">
                  <wp:posOffset>3440102</wp:posOffset>
                </wp:positionV>
                <wp:extent cx="7762875" cy="1764030"/>
                <wp:effectExtent l="0" t="0" r="9525" b="762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2875" cy="1764030"/>
                          <a:chOff x="0" y="-268013"/>
                          <a:chExt cx="7762875" cy="1764073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-268013"/>
                            <a:ext cx="7762875" cy="176407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064" y="-141898"/>
                            <a:ext cx="3216274" cy="149609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3B4" w:rsidRPr="00C61CDD" w:rsidRDefault="007C13B4">
                              <w:pPr>
                                <w:rPr>
                                  <w:b/>
                                  <w:sz w:val="36"/>
                                  <w:szCs w:val="32"/>
                                </w:rPr>
                              </w:pPr>
                              <w:r w:rsidRPr="00C61CDD">
                                <w:rPr>
                                  <w:b/>
                                  <w:sz w:val="36"/>
                                  <w:szCs w:val="32"/>
                                </w:rPr>
                                <w:t>University of Maryland</w:t>
                              </w:r>
                            </w:p>
                            <w:p w:rsidR="007C13B4" w:rsidRPr="00C61CDD" w:rsidRDefault="007C13B4">
                              <w:pPr>
                                <w:rPr>
                                  <w:b/>
                                  <w:sz w:val="36"/>
                                  <w:szCs w:val="32"/>
                                </w:rPr>
                              </w:pPr>
                              <w:r w:rsidRPr="00C61CDD">
                                <w:rPr>
                                  <w:b/>
                                  <w:sz w:val="36"/>
                                  <w:szCs w:val="32"/>
                                </w:rPr>
                                <w:t>Hearing and Speech Clinic</w:t>
                              </w:r>
                            </w:p>
                            <w:p w:rsidR="007C13B4" w:rsidRPr="00C61CDD" w:rsidRDefault="007C13B4">
                              <w:pPr>
                                <w:rPr>
                                  <w:b/>
                                  <w:sz w:val="36"/>
                                  <w:szCs w:val="32"/>
                                </w:rPr>
                              </w:pPr>
                              <w:r w:rsidRPr="00C61CDD">
                                <w:rPr>
                                  <w:b/>
                                  <w:sz w:val="36"/>
                                  <w:szCs w:val="32"/>
                                </w:rPr>
                                <w:t xml:space="preserve">0110 </w:t>
                              </w:r>
                              <w:proofErr w:type="spellStart"/>
                              <w:r w:rsidRPr="00C61CDD">
                                <w:rPr>
                                  <w:b/>
                                  <w:sz w:val="36"/>
                                  <w:szCs w:val="32"/>
                                </w:rPr>
                                <w:t>LeFrak</w:t>
                              </w:r>
                              <w:proofErr w:type="spellEnd"/>
                              <w:r w:rsidRPr="00C61CDD">
                                <w:rPr>
                                  <w:b/>
                                  <w:sz w:val="36"/>
                                  <w:szCs w:val="32"/>
                                </w:rPr>
                                <w:t xml:space="preserve"> Hall</w:t>
                              </w:r>
                            </w:p>
                            <w:p w:rsidR="007C13B4" w:rsidRPr="00C61CDD" w:rsidRDefault="007C13B4">
                              <w:pPr>
                                <w:rPr>
                                  <w:b/>
                                  <w:sz w:val="36"/>
                                  <w:szCs w:val="32"/>
                                </w:rPr>
                              </w:pPr>
                              <w:r w:rsidRPr="00C61CDD">
                                <w:rPr>
                                  <w:b/>
                                  <w:sz w:val="36"/>
                                  <w:szCs w:val="32"/>
                                </w:rPr>
                                <w:t>College Park, MD, 20742</w:t>
                              </w:r>
                            </w:p>
                            <w:p w:rsidR="002C2CBE" w:rsidRPr="00C61CDD" w:rsidRDefault="000C0E97">
                              <w:pPr>
                                <w:rPr>
                                  <w:b/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2"/>
                                </w:rPr>
                                <w:t>www.hesp.umd.edu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81448" y="-173517"/>
                            <a:ext cx="2373629" cy="149609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3B4" w:rsidRPr="00C61CDD" w:rsidRDefault="00531E4B" w:rsidP="00531E4B">
                              <w:pPr>
                                <w:jc w:val="right"/>
                                <w:rPr>
                                  <w:b/>
                                  <w:sz w:val="36"/>
                                </w:rPr>
                              </w:pPr>
                              <w:r w:rsidRPr="00C61CDD">
                                <w:rPr>
                                  <w:b/>
                                  <w:sz w:val="36"/>
                                </w:rPr>
                                <w:t>Rochelle Newman</w:t>
                              </w:r>
                            </w:p>
                            <w:p w:rsidR="00531E4B" w:rsidRPr="00C61CDD" w:rsidRDefault="00531E4B" w:rsidP="00531E4B">
                              <w:pPr>
                                <w:jc w:val="right"/>
                                <w:rPr>
                                  <w:b/>
                                  <w:sz w:val="36"/>
                                </w:rPr>
                              </w:pPr>
                              <w:r w:rsidRPr="00C61CDD">
                                <w:rPr>
                                  <w:b/>
                                  <w:sz w:val="36"/>
                                </w:rPr>
                                <w:t>Polly O’Rourke</w:t>
                              </w:r>
                            </w:p>
                            <w:p w:rsidR="00531E4B" w:rsidRPr="00C61CDD" w:rsidRDefault="00531E4B" w:rsidP="00531E4B">
                              <w:pPr>
                                <w:jc w:val="right"/>
                                <w:rPr>
                                  <w:b/>
                                  <w:sz w:val="36"/>
                                </w:rPr>
                              </w:pPr>
                              <w:r w:rsidRPr="00C61CDD">
                                <w:rPr>
                                  <w:b/>
                                  <w:sz w:val="36"/>
                                </w:rPr>
                                <w:t>Kristin Slawson</w:t>
                              </w:r>
                            </w:p>
                            <w:p w:rsidR="00C61CDD" w:rsidRPr="00C61CDD" w:rsidRDefault="00C61CDD" w:rsidP="00C61CDD">
                              <w:pPr>
                                <w:jc w:val="right"/>
                                <w:rPr>
                                  <w:b/>
                                  <w:sz w:val="36"/>
                                </w:rPr>
                              </w:pPr>
                              <w:r w:rsidRPr="00C61CDD">
                                <w:rPr>
                                  <w:b/>
                                  <w:sz w:val="36"/>
                                </w:rPr>
                                <w:t>301-405-8083</w:t>
                              </w:r>
                            </w:p>
                            <w:p w:rsidR="00531E4B" w:rsidRPr="00C61CDD" w:rsidRDefault="000C0E97" w:rsidP="00531E4B">
                              <w:pPr>
                                <w:jc w:val="right"/>
                                <w:rPr>
                                  <w:b/>
                                  <w:sz w:val="36"/>
                                </w:rPr>
                              </w:pPr>
                              <w:hyperlink r:id="rId8" w:history="1">
                                <w:r w:rsidR="00531E4B" w:rsidRPr="00C61CDD">
                                  <w:rPr>
                                    <w:rStyle w:val="Hyperlink"/>
                                    <w:b/>
                                    <w:sz w:val="36"/>
                                  </w:rPr>
                                  <w:t>kslawson@umd.edu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260B55" id="Group 5" o:spid="_x0000_s1028" style="position:absolute;margin-left:-1in;margin-top:270.85pt;width:611.25pt;height:138.9pt;z-index:251666431;mso-height-relative:margin" coordorigin=",-2680" coordsize="77628,1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">
                <v:rect id="Rectangle 2" o:spid="_x0000_s1029" style="position:absolute;top:-2680;width:77628;height:17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TEMIA&#10;AADaAAAADwAAAGRycy9kb3ducmV2LnhtbESPzYrCQBCE74LvMLTgTSe6IEt0FH+Q3YOXjV68NZk2&#10;CWZ6YqbV+PY7wsIei6r6ilqsOlerB7Wh8mxgMk5AEefeVlwYOB33o09QQZAt1p7JwIsCrJb93gJT&#10;65/8Q49MChUhHFI0UIo0qdYhL8lhGPuGOHoX3zqUKNtC2xafEe5qPU2SmXZYcVwosaFtSfk1uzsD&#10;8rHJvy63u2wPuwIpOdeza7Y3Zjjo1nNQQp38h//a39bAFN5X4g3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FMQwgAAANoAAAAPAAAAAAAAAAAAAAAAAJgCAABkcnMvZG93&#10;bnJldi54bWxQSwUGAAAAAAQABAD1AAAAhwMAAAAA&#10;" fillcolor="#ffc000" stroked="f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630;top:-1418;width:32163;height:14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Q/MMA&#10;AADaAAAADwAAAGRycy9kb3ducmV2LnhtbESPT2sCMRTE7wW/Q3hCbzWrlSKrUVSw9dKDfw4eH5vn&#10;ZtnNy7qJbvrtG6HQ4zAzv2EWq2gb8aDOV44VjEcZCOLC6YpLBefT7m0GwgdkjY1jUvBDHlbLwcsC&#10;c+16PtDjGEqRIOxzVGBCaHMpfWHIoh+5ljh5V9dZDEl2pdQd9gluGznJsg9pseK0YLClraGiPt6t&#10;gu9YywNd+89YmctWb27T+mu2V+p1GNdzEIFi+A//tfdawTs8r6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Q/MMAAADaAAAADwAAAAAAAAAAAAAAAACYAgAAZHJzL2Rv&#10;d25yZXYueG1sUEsFBgAAAAAEAAQA9QAAAIgDAAAAAA==&#10;" fillcolor="#ffc000" stroked="f">
                  <v:textbox style="mso-fit-shape-to-text:t">
                    <w:txbxContent>
                      <w:p w:rsidR="007C13B4" w:rsidRPr="00C61CDD" w:rsidRDefault="007C13B4">
                        <w:pPr>
                          <w:rPr>
                            <w:b/>
                            <w:sz w:val="36"/>
                            <w:szCs w:val="32"/>
                          </w:rPr>
                        </w:pPr>
                        <w:r w:rsidRPr="00C61CDD">
                          <w:rPr>
                            <w:b/>
                            <w:sz w:val="36"/>
                            <w:szCs w:val="32"/>
                          </w:rPr>
                          <w:t>University of Maryland</w:t>
                        </w:r>
                      </w:p>
                      <w:p w:rsidR="007C13B4" w:rsidRPr="00C61CDD" w:rsidRDefault="007C13B4">
                        <w:pPr>
                          <w:rPr>
                            <w:b/>
                            <w:sz w:val="36"/>
                            <w:szCs w:val="32"/>
                          </w:rPr>
                        </w:pPr>
                        <w:r w:rsidRPr="00C61CDD">
                          <w:rPr>
                            <w:b/>
                            <w:sz w:val="36"/>
                            <w:szCs w:val="32"/>
                          </w:rPr>
                          <w:t>Hearing and Speech Clinic</w:t>
                        </w:r>
                      </w:p>
                      <w:p w:rsidR="007C13B4" w:rsidRPr="00C61CDD" w:rsidRDefault="007C13B4">
                        <w:pPr>
                          <w:rPr>
                            <w:b/>
                            <w:sz w:val="36"/>
                            <w:szCs w:val="32"/>
                          </w:rPr>
                        </w:pPr>
                        <w:r w:rsidRPr="00C61CDD">
                          <w:rPr>
                            <w:b/>
                            <w:sz w:val="36"/>
                            <w:szCs w:val="32"/>
                          </w:rPr>
                          <w:t xml:space="preserve">0110 </w:t>
                        </w:r>
                        <w:proofErr w:type="spellStart"/>
                        <w:r w:rsidRPr="00C61CDD">
                          <w:rPr>
                            <w:b/>
                            <w:sz w:val="36"/>
                            <w:szCs w:val="32"/>
                          </w:rPr>
                          <w:t>LeFrak</w:t>
                        </w:r>
                        <w:proofErr w:type="spellEnd"/>
                        <w:r w:rsidRPr="00C61CDD">
                          <w:rPr>
                            <w:b/>
                            <w:sz w:val="36"/>
                            <w:szCs w:val="32"/>
                          </w:rPr>
                          <w:t xml:space="preserve"> Hall</w:t>
                        </w:r>
                      </w:p>
                      <w:p w:rsidR="007C13B4" w:rsidRPr="00C61CDD" w:rsidRDefault="007C13B4">
                        <w:pPr>
                          <w:rPr>
                            <w:b/>
                            <w:sz w:val="36"/>
                            <w:szCs w:val="32"/>
                          </w:rPr>
                        </w:pPr>
                        <w:r w:rsidRPr="00C61CDD">
                          <w:rPr>
                            <w:b/>
                            <w:sz w:val="36"/>
                            <w:szCs w:val="32"/>
                          </w:rPr>
                          <w:t>College Park, MD, 20742</w:t>
                        </w:r>
                      </w:p>
                      <w:p w:rsidR="002C2CBE" w:rsidRPr="00C61CDD" w:rsidRDefault="000C0E97">
                        <w:pPr>
                          <w:rPr>
                            <w:b/>
                            <w:sz w:val="36"/>
                            <w:szCs w:val="32"/>
                          </w:rPr>
                        </w:pPr>
                        <w:r>
                          <w:rPr>
                            <w:b/>
                            <w:sz w:val="36"/>
                            <w:szCs w:val="32"/>
                          </w:rPr>
                          <w:t>www.hesp.umd.edu</w:t>
                        </w:r>
                      </w:p>
                    </w:txbxContent>
                  </v:textbox>
                </v:shape>
                <v:shape id="_x0000_s1031" type="#_x0000_t202" style="position:absolute;left:52814;top:-1735;width:23736;height:14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kIiMIA&#10;AADaAAAADwAAAGRycy9kb3ducmV2LnhtbESPT2sCMRTE74V+h/AK3mpWEZGtUapQ9dKDfw4eH5vn&#10;ZtnNy3YT3fjtG0HwOMzMb5j5MtpG3KjzlWMFo2EGgrhwuuJSwen48zkD4QOyxsYxKbiTh+Xi/W2O&#10;uXY97+l2CKVIEPY5KjAhtLmUvjBk0Q9dS5y8i+sshiS7UuoO+wS3jRxn2VRarDgtGGxpbaioD1er&#10;4DfWck+XfhMrc17r1d+k3s52Sg0+4vcXiEAxvMLP9k4rmMDjSr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mQiIwgAAANoAAAAPAAAAAAAAAAAAAAAAAJgCAABkcnMvZG93&#10;bnJldi54bWxQSwUGAAAAAAQABAD1AAAAhwMAAAAA&#10;" fillcolor="#ffc000" stroked="f">
                  <v:textbox style="mso-fit-shape-to-text:t">
                    <w:txbxContent>
                      <w:p w:rsidR="007C13B4" w:rsidRPr="00C61CDD" w:rsidRDefault="00531E4B" w:rsidP="00531E4B">
                        <w:pPr>
                          <w:jc w:val="right"/>
                          <w:rPr>
                            <w:b/>
                            <w:sz w:val="36"/>
                          </w:rPr>
                        </w:pPr>
                        <w:r w:rsidRPr="00C61CDD">
                          <w:rPr>
                            <w:b/>
                            <w:sz w:val="36"/>
                          </w:rPr>
                          <w:t>Rochelle Newman</w:t>
                        </w:r>
                      </w:p>
                      <w:p w:rsidR="00531E4B" w:rsidRPr="00C61CDD" w:rsidRDefault="00531E4B" w:rsidP="00531E4B">
                        <w:pPr>
                          <w:jc w:val="right"/>
                          <w:rPr>
                            <w:b/>
                            <w:sz w:val="36"/>
                          </w:rPr>
                        </w:pPr>
                        <w:r w:rsidRPr="00C61CDD">
                          <w:rPr>
                            <w:b/>
                            <w:sz w:val="36"/>
                          </w:rPr>
                          <w:t>Polly O’Rourke</w:t>
                        </w:r>
                      </w:p>
                      <w:p w:rsidR="00531E4B" w:rsidRPr="00C61CDD" w:rsidRDefault="00531E4B" w:rsidP="00531E4B">
                        <w:pPr>
                          <w:jc w:val="right"/>
                          <w:rPr>
                            <w:b/>
                            <w:sz w:val="36"/>
                          </w:rPr>
                        </w:pPr>
                        <w:r w:rsidRPr="00C61CDD">
                          <w:rPr>
                            <w:b/>
                            <w:sz w:val="36"/>
                          </w:rPr>
                          <w:t>Kristin Slawson</w:t>
                        </w:r>
                      </w:p>
                      <w:p w:rsidR="00C61CDD" w:rsidRPr="00C61CDD" w:rsidRDefault="00C61CDD" w:rsidP="00C61CDD">
                        <w:pPr>
                          <w:jc w:val="right"/>
                          <w:rPr>
                            <w:b/>
                            <w:sz w:val="36"/>
                          </w:rPr>
                        </w:pPr>
                        <w:r w:rsidRPr="00C61CDD">
                          <w:rPr>
                            <w:b/>
                            <w:sz w:val="36"/>
                          </w:rPr>
                          <w:t>301-405-8083</w:t>
                        </w:r>
                      </w:p>
                      <w:p w:rsidR="00531E4B" w:rsidRPr="00C61CDD" w:rsidRDefault="000C0E97" w:rsidP="00531E4B">
                        <w:pPr>
                          <w:jc w:val="right"/>
                          <w:rPr>
                            <w:b/>
                            <w:sz w:val="36"/>
                          </w:rPr>
                        </w:pPr>
                        <w:hyperlink r:id="rId9" w:history="1">
                          <w:r w:rsidR="00531E4B" w:rsidRPr="00C61CDD">
                            <w:rPr>
                              <w:rStyle w:val="Hyperlink"/>
                              <w:b/>
                              <w:sz w:val="36"/>
                            </w:rPr>
                            <w:t>kslawson@umd.edu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71436A">
        <w:rPr>
          <w:noProof/>
        </w:rPr>
        <w:drawing>
          <wp:anchor distT="0" distB="0" distL="114300" distR="114300" simplePos="0" relativeHeight="251672575" behindDoc="0" locked="0" layoutInCell="1" allowOverlap="1" wp14:anchorId="4D8BE9DD" wp14:editId="0B97AF7C">
            <wp:simplePos x="0" y="0"/>
            <wp:positionH relativeFrom="margin">
              <wp:align>center</wp:align>
            </wp:positionH>
            <wp:positionV relativeFrom="paragraph">
              <wp:posOffset>3486785</wp:posOffset>
            </wp:positionV>
            <wp:extent cx="1718441" cy="1718441"/>
            <wp:effectExtent l="0" t="0" r="0" b="0"/>
            <wp:wrapNone/>
            <wp:docPr id="9" name="Picture 9" descr="Image result for university of mary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niversity of maryla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441" cy="171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3B4">
        <w:tab/>
      </w:r>
    </w:p>
    <w:sectPr w:rsidR="0079631D" w:rsidRPr="007C1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F73B0"/>
    <w:multiLevelType w:val="hybridMultilevel"/>
    <w:tmpl w:val="DEF89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E63B10"/>
    <w:multiLevelType w:val="hybridMultilevel"/>
    <w:tmpl w:val="038EC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FE662A"/>
    <w:multiLevelType w:val="hybridMultilevel"/>
    <w:tmpl w:val="6E36A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B4"/>
    <w:rsid w:val="000C0E97"/>
    <w:rsid w:val="001E0ECC"/>
    <w:rsid w:val="002C2CBE"/>
    <w:rsid w:val="00531E4B"/>
    <w:rsid w:val="0071436A"/>
    <w:rsid w:val="0079631D"/>
    <w:rsid w:val="007C13B4"/>
    <w:rsid w:val="007D639F"/>
    <w:rsid w:val="008E4CFD"/>
    <w:rsid w:val="00B2602D"/>
    <w:rsid w:val="00BE30D3"/>
    <w:rsid w:val="00C6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FAF95-34B7-4482-BAAC-C31F313C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C13B4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C13B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31E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6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lawson@umd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kslawson@um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Kay Slawson</dc:creator>
  <cp:keywords/>
  <dc:description/>
  <cp:lastModifiedBy>Kristin Kay Slawson</cp:lastModifiedBy>
  <cp:revision>3</cp:revision>
  <dcterms:created xsi:type="dcterms:W3CDTF">2019-06-11T23:33:00Z</dcterms:created>
  <dcterms:modified xsi:type="dcterms:W3CDTF">2019-06-12T21:46:00Z</dcterms:modified>
</cp:coreProperties>
</file>